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9" w:rsidRPr="006607B9" w:rsidRDefault="006607B9" w:rsidP="006607B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6607B9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6607B9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6607B9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6607B9" w:rsidRPr="006607B9" w:rsidRDefault="006607B9" w:rsidP="006607B9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607B9" w:rsidRPr="006607B9" w:rsidRDefault="006607B9" w:rsidP="006607B9">
      <w:pPr>
        <w:jc w:val="center"/>
        <w:rPr>
          <w:rFonts w:ascii="Comic Sans MS" w:hAnsi="Comic Sans MS"/>
          <w:b/>
        </w:rPr>
      </w:pPr>
      <w:r w:rsidRPr="006607B9">
        <w:rPr>
          <w:rFonts w:ascii="Comic Sans MS" w:hAnsi="Comic Sans MS"/>
          <w:b/>
        </w:rPr>
        <w:t>7</w:t>
      </w:r>
      <w:r w:rsidRPr="006607B9">
        <w:rPr>
          <w:rFonts w:ascii="Comic Sans MS" w:hAnsi="Comic Sans MS"/>
          <w:b/>
          <w:vertAlign w:val="superscript"/>
        </w:rPr>
        <w:t>th</w:t>
      </w:r>
      <w:r w:rsidRPr="006607B9">
        <w:rPr>
          <w:rFonts w:ascii="Comic Sans MS" w:hAnsi="Comic Sans MS"/>
          <w:b/>
        </w:rPr>
        <w:t xml:space="preserve"> grade social studies      Week 23: January 31- February 4, 2011</w:t>
      </w:r>
    </w:p>
    <w:p w:rsidR="006607B9" w:rsidRPr="006607B9" w:rsidRDefault="006607B9" w:rsidP="006607B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607B9" w:rsidRPr="006607B9" w:rsidTr="00590EDF">
        <w:tc>
          <w:tcPr>
            <w:tcW w:w="522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  <w:b/>
                <w:i/>
              </w:rPr>
            </w:pPr>
            <w:r w:rsidRPr="006607B9">
              <w:rPr>
                <w:rFonts w:ascii="Comic Sans MS" w:hAnsi="Comic Sans MS"/>
                <w:b/>
                <w:i/>
              </w:rPr>
              <w:t>State Standards: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-S1, C7, PO 1 &amp; 2: examine reasons for immigration and impact of immigration on United States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-S1, C7, PO 3,4,5 and S2, C6, PO1-2: learn about Industrial Revolution, development of American industry, relationship of immigration to industrialization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-S5, C2, PO6: supply and demand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-S1, C7, PO8: contribution of groups to US development: populists, financiers, industrialists, inventors, social reformers, etc.</w:t>
            </w:r>
          </w:p>
        </w:tc>
        <w:tc>
          <w:tcPr>
            <w:tcW w:w="522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6607B9">
              <w:rPr>
                <w:rFonts w:ascii="Comic Sans MS" w:hAnsi="Comic Sans MS"/>
              </w:rPr>
              <w:t>Students will….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-Learn about groups entering US and settling frontier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-Analyze changes in the US caused by settling of the frontier, immigrants, and money issues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-Explain the concept of supply and demand, how this affected farmers in the 1800s, and some of the remedies people wanted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-Explain ‘gold standard’ and ‘silver standard’</w:t>
            </w:r>
          </w:p>
        </w:tc>
      </w:tr>
    </w:tbl>
    <w:p w:rsidR="006607B9" w:rsidRPr="006607B9" w:rsidRDefault="006607B9" w:rsidP="006607B9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  <w:b/>
              </w:rPr>
            </w:pPr>
            <w:r w:rsidRPr="006607B9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  <w:b/>
              </w:rPr>
            </w:pPr>
            <w:r w:rsidRPr="006607B9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  <w:b/>
              </w:rPr>
            </w:pPr>
            <w:r w:rsidRPr="006607B9">
              <w:rPr>
                <w:rFonts w:ascii="Comic Sans MS" w:hAnsi="Comic Sans MS"/>
                <w:b/>
              </w:rPr>
              <w:t>Homework</w:t>
            </w:r>
          </w:p>
        </w:tc>
      </w:tr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1/31</w:t>
            </w: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-Continue learning about industrialization and inventions in late 1800s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 xml:space="preserve">-CA Qs, </w:t>
            </w:r>
            <w:proofErr w:type="spellStart"/>
            <w:r w:rsidRPr="006607B9">
              <w:rPr>
                <w:rFonts w:ascii="Comic Sans MS" w:hAnsi="Comic Sans MS"/>
              </w:rPr>
              <w:t>Ch</w:t>
            </w:r>
            <w:proofErr w:type="spellEnd"/>
            <w:r w:rsidRPr="006607B9">
              <w:rPr>
                <w:rFonts w:ascii="Comic Sans MS" w:hAnsi="Comic Sans MS"/>
              </w:rPr>
              <w:t xml:space="preserve"> 20.2-3, Q1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</w:p>
        </w:tc>
      </w:tr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2/1</w:t>
            </w: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-Learn about problems with big businesses and monopolies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-CA Qs, 20,2, Q2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 xml:space="preserve"> </w:t>
            </w:r>
          </w:p>
        </w:tc>
      </w:tr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2/2</w:t>
            </w: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No school (teachers’ meetings)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-CA Qs, 20.3, Q3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</w:p>
        </w:tc>
      </w:tr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2/3</w:t>
            </w: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-Continue learning about big businesses and monopolies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-CA Qs, 20.3, Q4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</w:p>
        </w:tc>
      </w:tr>
      <w:tr w:rsidR="006607B9" w:rsidRPr="006607B9" w:rsidTr="00590EDF">
        <w:tc>
          <w:tcPr>
            <w:tcW w:w="1368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2/4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 xml:space="preserve">DUE: CA Qs, </w:t>
            </w:r>
            <w:proofErr w:type="spellStart"/>
            <w:r w:rsidRPr="006607B9">
              <w:rPr>
                <w:rFonts w:ascii="Comic Sans MS" w:hAnsi="Comic Sans MS"/>
              </w:rPr>
              <w:t>Ch</w:t>
            </w:r>
            <w:proofErr w:type="spellEnd"/>
            <w:r w:rsidRPr="006607B9">
              <w:rPr>
                <w:rFonts w:ascii="Comic Sans MS" w:hAnsi="Comic Sans MS"/>
              </w:rPr>
              <w:t xml:space="preserve"> 20.2-3</w:t>
            </w:r>
          </w:p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-Learn about Gilded Age</w:t>
            </w:r>
          </w:p>
        </w:tc>
        <w:tc>
          <w:tcPr>
            <w:tcW w:w="4212" w:type="dxa"/>
            <w:shd w:val="clear" w:color="auto" w:fill="auto"/>
          </w:tcPr>
          <w:p w:rsidR="006607B9" w:rsidRPr="006607B9" w:rsidRDefault="006607B9" w:rsidP="00590EDF">
            <w:pPr>
              <w:rPr>
                <w:rFonts w:ascii="Comic Sans MS" w:hAnsi="Comic Sans MS"/>
              </w:rPr>
            </w:pPr>
            <w:r w:rsidRPr="006607B9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9"/>
    <w:rsid w:val="001E71B2"/>
    <w:rsid w:val="006607B9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07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0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2011-01-31T05:17:00Z</dcterms:created>
  <dcterms:modified xsi:type="dcterms:W3CDTF">2011-01-31T05:17:00Z</dcterms:modified>
</cp:coreProperties>
</file>