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26" w:rsidRPr="00A90826" w:rsidRDefault="00A90826" w:rsidP="00A90826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A90826">
        <w:rPr>
          <w:rFonts w:ascii="Comic Sans MS" w:hAnsi="Comic Sans MS"/>
          <w:b/>
          <w:sz w:val="24"/>
          <w:szCs w:val="24"/>
        </w:rPr>
        <w:t>8</w:t>
      </w:r>
      <w:r w:rsidRPr="00A90826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A90826">
        <w:rPr>
          <w:rFonts w:ascii="Comic Sans MS" w:hAnsi="Comic Sans MS"/>
          <w:b/>
          <w:sz w:val="24"/>
          <w:szCs w:val="24"/>
        </w:rPr>
        <w:t xml:space="preserve"> grade language arts       Week 20: January 10-14, 2011</w:t>
      </w:r>
    </w:p>
    <w:p w:rsidR="00A90826" w:rsidRPr="00A90826" w:rsidRDefault="00A90826" w:rsidP="00A90826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A90826" w:rsidRPr="00A90826" w:rsidTr="0074753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26" w:rsidRPr="00A90826" w:rsidRDefault="00A90826" w:rsidP="00747532">
            <w:pPr>
              <w:pStyle w:val="NoSpacing"/>
              <w:spacing w:line="276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A90826">
              <w:rPr>
                <w:rFonts w:ascii="Comic Sans MS" w:hAnsi="Comic Sans MS"/>
                <w:b/>
                <w:i/>
                <w:sz w:val="24"/>
                <w:szCs w:val="24"/>
              </w:rPr>
              <w:t>State Standards:</w:t>
            </w:r>
          </w:p>
          <w:p w:rsidR="00A90826" w:rsidRPr="00A90826" w:rsidRDefault="00A90826" w:rsidP="00747532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90826">
              <w:rPr>
                <w:rFonts w:ascii="Comic Sans MS" w:hAnsi="Comic Sans MS"/>
                <w:sz w:val="24"/>
                <w:szCs w:val="24"/>
              </w:rPr>
              <w:t>-Reading strand 1, concept 4, PO 1: use roots from Greek and Latin to determine meanings of words</w:t>
            </w:r>
          </w:p>
          <w:p w:rsidR="00A90826" w:rsidRPr="00A90826" w:rsidRDefault="00A90826" w:rsidP="00747532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90826"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 w:rsidRPr="00A90826">
              <w:rPr>
                <w:rFonts w:ascii="Comic Sans MS" w:hAnsi="Comic Sans MS"/>
                <w:sz w:val="24"/>
                <w:szCs w:val="24"/>
              </w:rPr>
              <w:t>Rdg</w:t>
            </w:r>
            <w:proofErr w:type="spellEnd"/>
            <w:r w:rsidRPr="00A90826">
              <w:rPr>
                <w:rFonts w:ascii="Comic Sans MS" w:hAnsi="Comic Sans MS"/>
                <w:sz w:val="24"/>
                <w:szCs w:val="24"/>
              </w:rPr>
              <w:t xml:space="preserve"> S3, C1, PO5: use organizational features of sources (table of contents, </w:t>
            </w:r>
            <w:proofErr w:type="spellStart"/>
            <w:r w:rsidRPr="00A90826">
              <w:rPr>
                <w:rFonts w:ascii="Comic Sans MS" w:hAnsi="Comic Sans MS"/>
                <w:sz w:val="24"/>
                <w:szCs w:val="24"/>
              </w:rPr>
              <w:t>etc</w:t>
            </w:r>
            <w:proofErr w:type="spellEnd"/>
            <w:r w:rsidRPr="00A90826">
              <w:rPr>
                <w:rFonts w:ascii="Comic Sans MS" w:hAnsi="Comic Sans MS"/>
                <w:sz w:val="24"/>
                <w:szCs w:val="24"/>
              </w:rPr>
              <w:t>) to find needed info</w:t>
            </w:r>
          </w:p>
          <w:p w:rsidR="00A90826" w:rsidRPr="00A90826" w:rsidRDefault="00A90826" w:rsidP="00747532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90826"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 w:rsidRPr="00A90826">
              <w:rPr>
                <w:rFonts w:ascii="Comic Sans MS" w:hAnsi="Comic Sans MS"/>
                <w:sz w:val="24"/>
                <w:szCs w:val="24"/>
              </w:rPr>
              <w:t>Rdg</w:t>
            </w:r>
            <w:proofErr w:type="spellEnd"/>
            <w:r w:rsidRPr="00A90826">
              <w:rPr>
                <w:rFonts w:ascii="Comic Sans MS" w:hAnsi="Comic Sans MS"/>
                <w:sz w:val="24"/>
                <w:szCs w:val="24"/>
              </w:rPr>
              <w:t xml:space="preserve"> S3, C1, PO6: locate appropriate research sources</w:t>
            </w:r>
          </w:p>
          <w:p w:rsidR="00A90826" w:rsidRPr="00A90826" w:rsidRDefault="00A90826" w:rsidP="00747532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90826"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 w:rsidRPr="00A90826">
              <w:rPr>
                <w:rFonts w:ascii="Comic Sans MS" w:hAnsi="Comic Sans MS"/>
                <w:sz w:val="24"/>
                <w:szCs w:val="24"/>
              </w:rPr>
              <w:t>Rdg</w:t>
            </w:r>
            <w:proofErr w:type="spellEnd"/>
            <w:r w:rsidRPr="00A90826">
              <w:rPr>
                <w:rFonts w:ascii="Comic Sans MS" w:hAnsi="Comic Sans MS"/>
                <w:sz w:val="24"/>
                <w:szCs w:val="24"/>
              </w:rPr>
              <w:t xml:space="preserve"> S3, C1, PO7: primary and secondary sources</w:t>
            </w:r>
          </w:p>
          <w:p w:rsidR="00A90826" w:rsidRPr="00A90826" w:rsidRDefault="00A90826" w:rsidP="00747532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90826"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 w:rsidRPr="00A90826">
              <w:rPr>
                <w:rFonts w:ascii="Comic Sans MS" w:hAnsi="Comic Sans MS"/>
                <w:sz w:val="24"/>
                <w:szCs w:val="24"/>
              </w:rPr>
              <w:t>Rdg</w:t>
            </w:r>
            <w:proofErr w:type="spellEnd"/>
            <w:r w:rsidRPr="00A90826">
              <w:rPr>
                <w:rFonts w:ascii="Comic Sans MS" w:hAnsi="Comic Sans MS"/>
                <w:sz w:val="24"/>
                <w:szCs w:val="24"/>
              </w:rPr>
              <w:t xml:space="preserve"> S3, C1, PO8: interpret graphic features of expository text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26" w:rsidRPr="00A90826" w:rsidRDefault="00A90826" w:rsidP="00747532">
            <w:pPr>
              <w:pStyle w:val="NoSpacing"/>
              <w:spacing w:line="276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A90826">
              <w:rPr>
                <w:rFonts w:ascii="Comic Sans MS" w:hAnsi="Comic Sans MS"/>
                <w:b/>
                <w:i/>
                <w:sz w:val="24"/>
                <w:szCs w:val="24"/>
              </w:rPr>
              <w:t>Learning Objectives:</w:t>
            </w:r>
          </w:p>
          <w:p w:rsidR="00A90826" w:rsidRPr="00A90826" w:rsidRDefault="00A90826" w:rsidP="00747532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90826">
              <w:rPr>
                <w:rFonts w:ascii="Comic Sans MS" w:hAnsi="Comic Sans MS"/>
                <w:sz w:val="24"/>
                <w:szCs w:val="24"/>
              </w:rPr>
              <w:t>-Students will continue learning Greek and Latin roots, and words derived from those roots</w:t>
            </w:r>
          </w:p>
          <w:p w:rsidR="00A90826" w:rsidRPr="00A90826" w:rsidRDefault="00A90826" w:rsidP="00747532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90826">
              <w:rPr>
                <w:rFonts w:ascii="Comic Sans MS" w:hAnsi="Comic Sans MS"/>
                <w:sz w:val="24"/>
                <w:szCs w:val="24"/>
              </w:rPr>
              <w:t>-Students will discuss and write final analysis of novel (Girl Who Owned a City)</w:t>
            </w:r>
          </w:p>
          <w:p w:rsidR="00A90826" w:rsidRPr="00A90826" w:rsidRDefault="00A90826" w:rsidP="00747532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90826">
              <w:rPr>
                <w:rFonts w:ascii="Comic Sans MS" w:hAnsi="Comic Sans MS"/>
                <w:sz w:val="24"/>
                <w:szCs w:val="24"/>
              </w:rPr>
              <w:t>-Students will use library and internet resources to find information on a WWII topic for their research paper</w:t>
            </w:r>
          </w:p>
          <w:p w:rsidR="00A90826" w:rsidRPr="00A90826" w:rsidRDefault="00A90826" w:rsidP="00747532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A90826">
              <w:rPr>
                <w:rFonts w:ascii="Comic Sans MS" w:hAnsi="Comic Sans MS"/>
                <w:sz w:val="24"/>
                <w:szCs w:val="24"/>
              </w:rPr>
              <w:t>-Students will take organized notes, finding main ideas and key facts, on their WWII topic</w:t>
            </w:r>
          </w:p>
        </w:tc>
      </w:tr>
    </w:tbl>
    <w:p w:rsidR="00A90826" w:rsidRPr="00A90826" w:rsidRDefault="00A90826" w:rsidP="00A90826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860"/>
        <w:gridCol w:w="4212"/>
      </w:tblGrid>
      <w:tr w:rsidR="00A90826" w:rsidRPr="00A90826" w:rsidTr="00747532">
        <w:tc>
          <w:tcPr>
            <w:tcW w:w="1368" w:type="dxa"/>
            <w:shd w:val="clear" w:color="auto" w:fill="auto"/>
          </w:tcPr>
          <w:p w:rsidR="00A90826" w:rsidRPr="00A90826" w:rsidRDefault="00A90826" w:rsidP="00747532">
            <w:pPr>
              <w:rPr>
                <w:rFonts w:ascii="Comic Sans MS" w:hAnsi="Comic Sans MS"/>
                <w:b/>
              </w:rPr>
            </w:pPr>
            <w:r w:rsidRPr="00A90826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4860" w:type="dxa"/>
            <w:shd w:val="clear" w:color="auto" w:fill="auto"/>
          </w:tcPr>
          <w:p w:rsidR="00A90826" w:rsidRPr="00A90826" w:rsidRDefault="00A90826" w:rsidP="00747532">
            <w:pPr>
              <w:rPr>
                <w:rFonts w:ascii="Comic Sans MS" w:hAnsi="Comic Sans MS"/>
                <w:b/>
              </w:rPr>
            </w:pPr>
            <w:r w:rsidRPr="00A90826">
              <w:rPr>
                <w:rFonts w:ascii="Comic Sans MS" w:hAnsi="Comic Sans MS"/>
                <w:b/>
              </w:rPr>
              <w:t>Classwork</w:t>
            </w:r>
          </w:p>
        </w:tc>
        <w:tc>
          <w:tcPr>
            <w:tcW w:w="4212" w:type="dxa"/>
            <w:shd w:val="clear" w:color="auto" w:fill="auto"/>
          </w:tcPr>
          <w:p w:rsidR="00A90826" w:rsidRPr="00A90826" w:rsidRDefault="00A90826" w:rsidP="00747532">
            <w:pPr>
              <w:rPr>
                <w:rFonts w:ascii="Comic Sans MS" w:hAnsi="Comic Sans MS"/>
                <w:b/>
              </w:rPr>
            </w:pPr>
            <w:r w:rsidRPr="00A90826">
              <w:rPr>
                <w:rFonts w:ascii="Comic Sans MS" w:hAnsi="Comic Sans MS"/>
                <w:b/>
              </w:rPr>
              <w:t>Homework</w:t>
            </w:r>
          </w:p>
        </w:tc>
      </w:tr>
      <w:tr w:rsidR="00A90826" w:rsidRPr="00A90826" w:rsidTr="00747532">
        <w:tc>
          <w:tcPr>
            <w:tcW w:w="1368" w:type="dxa"/>
            <w:shd w:val="clear" w:color="auto" w:fill="auto"/>
          </w:tcPr>
          <w:p w:rsidR="00A90826" w:rsidRPr="00A90826" w:rsidRDefault="00A90826" w:rsidP="00747532">
            <w:pPr>
              <w:rPr>
                <w:rFonts w:ascii="Comic Sans MS" w:hAnsi="Comic Sans MS"/>
              </w:rPr>
            </w:pPr>
            <w:r w:rsidRPr="00A90826">
              <w:rPr>
                <w:rFonts w:ascii="Comic Sans MS" w:hAnsi="Comic Sans MS"/>
              </w:rPr>
              <w:t>1/10</w:t>
            </w:r>
          </w:p>
        </w:tc>
        <w:tc>
          <w:tcPr>
            <w:tcW w:w="4860" w:type="dxa"/>
            <w:shd w:val="clear" w:color="auto" w:fill="auto"/>
          </w:tcPr>
          <w:p w:rsidR="00A90826" w:rsidRPr="00A90826" w:rsidRDefault="00A90826" w:rsidP="00747532">
            <w:pPr>
              <w:rPr>
                <w:rFonts w:ascii="Comic Sans MS" w:hAnsi="Comic Sans MS"/>
              </w:rPr>
            </w:pPr>
            <w:r w:rsidRPr="00A90826">
              <w:rPr>
                <w:rFonts w:ascii="Comic Sans MS" w:hAnsi="Comic Sans MS"/>
              </w:rPr>
              <w:t>-ROTW; post-reading Qs for novel</w:t>
            </w:r>
          </w:p>
          <w:p w:rsidR="00A90826" w:rsidRPr="00A90826" w:rsidRDefault="00A90826" w:rsidP="00747532">
            <w:pPr>
              <w:rPr>
                <w:rFonts w:ascii="Comic Sans MS" w:hAnsi="Comic Sans MS"/>
              </w:rPr>
            </w:pPr>
            <w:r w:rsidRPr="00A90826">
              <w:rPr>
                <w:rFonts w:ascii="Comic Sans MS" w:hAnsi="Comic Sans MS"/>
              </w:rPr>
              <w:t>-Instructions on note-taking</w:t>
            </w:r>
          </w:p>
        </w:tc>
        <w:tc>
          <w:tcPr>
            <w:tcW w:w="4212" w:type="dxa"/>
            <w:shd w:val="clear" w:color="auto" w:fill="auto"/>
          </w:tcPr>
          <w:p w:rsidR="00A90826" w:rsidRPr="00A90826" w:rsidRDefault="00A90826" w:rsidP="00747532">
            <w:pPr>
              <w:rPr>
                <w:rFonts w:ascii="Comic Sans MS" w:hAnsi="Comic Sans MS"/>
              </w:rPr>
            </w:pPr>
            <w:r w:rsidRPr="00A90826">
              <w:rPr>
                <w:rFonts w:ascii="Comic Sans MS" w:hAnsi="Comic Sans MS"/>
              </w:rPr>
              <w:t>-finish post-reading Qs for novel if necessary</w:t>
            </w:r>
          </w:p>
          <w:p w:rsidR="00A90826" w:rsidRPr="00A90826" w:rsidRDefault="00A90826" w:rsidP="00747532">
            <w:pPr>
              <w:rPr>
                <w:rFonts w:ascii="Comic Sans MS" w:hAnsi="Comic Sans MS"/>
              </w:rPr>
            </w:pPr>
          </w:p>
        </w:tc>
      </w:tr>
      <w:tr w:rsidR="00A90826" w:rsidRPr="00A90826" w:rsidTr="00747532">
        <w:tc>
          <w:tcPr>
            <w:tcW w:w="1368" w:type="dxa"/>
            <w:shd w:val="clear" w:color="auto" w:fill="auto"/>
          </w:tcPr>
          <w:p w:rsidR="00A90826" w:rsidRPr="00A90826" w:rsidRDefault="00A90826" w:rsidP="00747532">
            <w:pPr>
              <w:rPr>
                <w:rFonts w:ascii="Comic Sans MS" w:hAnsi="Comic Sans MS"/>
              </w:rPr>
            </w:pPr>
            <w:r w:rsidRPr="00A90826">
              <w:rPr>
                <w:rFonts w:ascii="Comic Sans MS" w:hAnsi="Comic Sans MS"/>
              </w:rPr>
              <w:t>1/11</w:t>
            </w:r>
          </w:p>
        </w:tc>
        <w:tc>
          <w:tcPr>
            <w:tcW w:w="4860" w:type="dxa"/>
            <w:shd w:val="clear" w:color="auto" w:fill="auto"/>
          </w:tcPr>
          <w:p w:rsidR="00A90826" w:rsidRPr="00A90826" w:rsidRDefault="00A90826" w:rsidP="00747532">
            <w:pPr>
              <w:rPr>
                <w:rFonts w:ascii="Comic Sans MS" w:hAnsi="Comic Sans MS"/>
              </w:rPr>
            </w:pPr>
            <w:r w:rsidRPr="00A90826">
              <w:rPr>
                <w:rFonts w:ascii="Comic Sans MS" w:hAnsi="Comic Sans MS"/>
              </w:rPr>
              <w:t>-Begin research on WWII topic for research paper</w:t>
            </w:r>
          </w:p>
        </w:tc>
        <w:tc>
          <w:tcPr>
            <w:tcW w:w="4212" w:type="dxa"/>
            <w:shd w:val="clear" w:color="auto" w:fill="auto"/>
          </w:tcPr>
          <w:p w:rsidR="00A90826" w:rsidRPr="00A90826" w:rsidRDefault="00A90826" w:rsidP="00747532">
            <w:pPr>
              <w:rPr>
                <w:rFonts w:ascii="Comic Sans MS" w:hAnsi="Comic Sans MS"/>
              </w:rPr>
            </w:pPr>
            <w:r w:rsidRPr="00A90826">
              <w:rPr>
                <w:rFonts w:ascii="Comic Sans MS" w:hAnsi="Comic Sans MS"/>
              </w:rPr>
              <w:t>-research WWII topic</w:t>
            </w:r>
          </w:p>
          <w:p w:rsidR="00A90826" w:rsidRPr="00A90826" w:rsidRDefault="00A90826" w:rsidP="00747532">
            <w:pPr>
              <w:rPr>
                <w:rFonts w:ascii="Comic Sans MS" w:hAnsi="Comic Sans MS"/>
              </w:rPr>
            </w:pPr>
          </w:p>
        </w:tc>
      </w:tr>
      <w:tr w:rsidR="00A90826" w:rsidRPr="00A90826" w:rsidTr="00747532">
        <w:tc>
          <w:tcPr>
            <w:tcW w:w="1368" w:type="dxa"/>
            <w:shd w:val="clear" w:color="auto" w:fill="auto"/>
          </w:tcPr>
          <w:p w:rsidR="00A90826" w:rsidRPr="00A90826" w:rsidRDefault="00A90826" w:rsidP="00747532">
            <w:pPr>
              <w:rPr>
                <w:rFonts w:ascii="Comic Sans MS" w:hAnsi="Comic Sans MS"/>
              </w:rPr>
            </w:pPr>
            <w:r w:rsidRPr="00A90826">
              <w:rPr>
                <w:rFonts w:ascii="Comic Sans MS" w:hAnsi="Comic Sans MS"/>
              </w:rPr>
              <w:t>1/12</w:t>
            </w:r>
          </w:p>
        </w:tc>
        <w:tc>
          <w:tcPr>
            <w:tcW w:w="4860" w:type="dxa"/>
            <w:shd w:val="clear" w:color="auto" w:fill="auto"/>
          </w:tcPr>
          <w:p w:rsidR="00A90826" w:rsidRPr="00A90826" w:rsidRDefault="00A90826" w:rsidP="00747532">
            <w:pPr>
              <w:rPr>
                <w:rFonts w:ascii="Comic Sans MS" w:hAnsi="Comic Sans MS"/>
              </w:rPr>
            </w:pPr>
            <w:r w:rsidRPr="00A90826">
              <w:rPr>
                <w:rFonts w:ascii="Comic Sans MS" w:hAnsi="Comic Sans MS"/>
              </w:rPr>
              <w:t xml:space="preserve"> -Continue researching WWII topic for paper</w:t>
            </w:r>
          </w:p>
        </w:tc>
        <w:tc>
          <w:tcPr>
            <w:tcW w:w="4212" w:type="dxa"/>
            <w:shd w:val="clear" w:color="auto" w:fill="auto"/>
          </w:tcPr>
          <w:p w:rsidR="00A90826" w:rsidRPr="00A90826" w:rsidRDefault="00A90826" w:rsidP="00747532">
            <w:pPr>
              <w:rPr>
                <w:rFonts w:ascii="Comic Sans MS" w:hAnsi="Comic Sans MS"/>
              </w:rPr>
            </w:pPr>
            <w:r w:rsidRPr="00A90826">
              <w:rPr>
                <w:rFonts w:ascii="Comic Sans MS" w:hAnsi="Comic Sans MS"/>
              </w:rPr>
              <w:t>-plan trip to the public library for WWII topic</w:t>
            </w:r>
          </w:p>
          <w:p w:rsidR="00A90826" w:rsidRPr="00A90826" w:rsidRDefault="00A90826" w:rsidP="00747532">
            <w:pPr>
              <w:rPr>
                <w:rFonts w:ascii="Comic Sans MS" w:hAnsi="Comic Sans MS"/>
              </w:rPr>
            </w:pPr>
          </w:p>
        </w:tc>
      </w:tr>
      <w:tr w:rsidR="00A90826" w:rsidRPr="00A90826" w:rsidTr="00747532">
        <w:tc>
          <w:tcPr>
            <w:tcW w:w="1368" w:type="dxa"/>
            <w:shd w:val="clear" w:color="auto" w:fill="auto"/>
          </w:tcPr>
          <w:p w:rsidR="00A90826" w:rsidRPr="00A90826" w:rsidRDefault="00A90826" w:rsidP="00747532">
            <w:pPr>
              <w:rPr>
                <w:rFonts w:ascii="Comic Sans MS" w:hAnsi="Comic Sans MS"/>
              </w:rPr>
            </w:pPr>
            <w:r w:rsidRPr="00A90826">
              <w:rPr>
                <w:rFonts w:ascii="Comic Sans MS" w:hAnsi="Comic Sans MS"/>
              </w:rPr>
              <w:t>1/13</w:t>
            </w:r>
          </w:p>
        </w:tc>
        <w:tc>
          <w:tcPr>
            <w:tcW w:w="4860" w:type="dxa"/>
            <w:shd w:val="clear" w:color="auto" w:fill="auto"/>
          </w:tcPr>
          <w:p w:rsidR="00A90826" w:rsidRPr="00A90826" w:rsidRDefault="00A90826" w:rsidP="00747532">
            <w:pPr>
              <w:rPr>
                <w:rFonts w:ascii="Comic Sans MS" w:hAnsi="Comic Sans MS"/>
              </w:rPr>
            </w:pPr>
            <w:r w:rsidRPr="00A90826">
              <w:rPr>
                <w:rFonts w:ascii="Comic Sans MS" w:hAnsi="Comic Sans MS"/>
              </w:rPr>
              <w:t>-Organize portfolios, writing samples</w:t>
            </w:r>
          </w:p>
          <w:p w:rsidR="00A90826" w:rsidRPr="00A90826" w:rsidRDefault="00A90826" w:rsidP="00747532">
            <w:pPr>
              <w:rPr>
                <w:rFonts w:ascii="Comic Sans MS" w:hAnsi="Comic Sans MS"/>
              </w:rPr>
            </w:pPr>
            <w:r w:rsidRPr="00A90826">
              <w:rPr>
                <w:rFonts w:ascii="Comic Sans MS" w:hAnsi="Comic Sans MS"/>
              </w:rPr>
              <w:t>-Revise and edit persuasive writing</w:t>
            </w:r>
          </w:p>
        </w:tc>
        <w:tc>
          <w:tcPr>
            <w:tcW w:w="4212" w:type="dxa"/>
            <w:shd w:val="clear" w:color="auto" w:fill="auto"/>
          </w:tcPr>
          <w:p w:rsidR="00A90826" w:rsidRPr="00A90826" w:rsidRDefault="00A90826" w:rsidP="00747532">
            <w:pPr>
              <w:rPr>
                <w:rFonts w:ascii="Comic Sans MS" w:hAnsi="Comic Sans MS"/>
              </w:rPr>
            </w:pPr>
            <w:r w:rsidRPr="00A90826">
              <w:rPr>
                <w:rFonts w:ascii="Comic Sans MS" w:hAnsi="Comic Sans MS"/>
              </w:rPr>
              <w:t>-none</w:t>
            </w:r>
          </w:p>
          <w:p w:rsidR="00A90826" w:rsidRPr="00A90826" w:rsidRDefault="00A90826" w:rsidP="00747532">
            <w:pPr>
              <w:rPr>
                <w:rFonts w:ascii="Comic Sans MS" w:hAnsi="Comic Sans MS"/>
              </w:rPr>
            </w:pPr>
          </w:p>
        </w:tc>
      </w:tr>
      <w:tr w:rsidR="00A90826" w:rsidRPr="00A90826" w:rsidTr="00747532">
        <w:tc>
          <w:tcPr>
            <w:tcW w:w="1368" w:type="dxa"/>
            <w:shd w:val="clear" w:color="auto" w:fill="auto"/>
          </w:tcPr>
          <w:p w:rsidR="00A90826" w:rsidRPr="00A90826" w:rsidRDefault="00A90826" w:rsidP="00747532">
            <w:pPr>
              <w:rPr>
                <w:rFonts w:ascii="Comic Sans MS" w:hAnsi="Comic Sans MS"/>
              </w:rPr>
            </w:pPr>
            <w:r w:rsidRPr="00A90826">
              <w:rPr>
                <w:rFonts w:ascii="Comic Sans MS" w:hAnsi="Comic Sans MS"/>
              </w:rPr>
              <w:t>1/14</w:t>
            </w:r>
          </w:p>
          <w:p w:rsidR="00A90826" w:rsidRPr="00A90826" w:rsidRDefault="00A90826" w:rsidP="00747532">
            <w:pPr>
              <w:rPr>
                <w:rFonts w:ascii="Comic Sans MS" w:hAnsi="Comic Sans MS"/>
              </w:rPr>
            </w:pPr>
          </w:p>
        </w:tc>
        <w:tc>
          <w:tcPr>
            <w:tcW w:w="4860" w:type="dxa"/>
            <w:shd w:val="clear" w:color="auto" w:fill="auto"/>
          </w:tcPr>
          <w:p w:rsidR="00A90826" w:rsidRPr="00A90826" w:rsidRDefault="00A90826" w:rsidP="00747532">
            <w:pPr>
              <w:rPr>
                <w:rFonts w:ascii="Comic Sans MS" w:hAnsi="Comic Sans MS"/>
              </w:rPr>
            </w:pPr>
            <w:r w:rsidRPr="00A90826">
              <w:rPr>
                <w:rFonts w:ascii="Comic Sans MS" w:hAnsi="Comic Sans MS"/>
              </w:rPr>
              <w:t>-Revise and edit persuasive writing</w:t>
            </w:r>
          </w:p>
        </w:tc>
        <w:tc>
          <w:tcPr>
            <w:tcW w:w="4212" w:type="dxa"/>
            <w:shd w:val="clear" w:color="auto" w:fill="auto"/>
          </w:tcPr>
          <w:p w:rsidR="00A90826" w:rsidRPr="00A90826" w:rsidRDefault="00A90826" w:rsidP="00747532">
            <w:pPr>
              <w:rPr>
                <w:rFonts w:ascii="Comic Sans MS" w:hAnsi="Comic Sans MS"/>
              </w:rPr>
            </w:pPr>
            <w:r w:rsidRPr="00A90826">
              <w:rPr>
                <w:rFonts w:ascii="Comic Sans MS" w:hAnsi="Comic Sans MS"/>
              </w:rPr>
              <w:t>-go to public library to get books on WWII topic</w:t>
            </w:r>
          </w:p>
        </w:tc>
      </w:tr>
    </w:tbl>
    <w:p w:rsidR="001E71B2" w:rsidRPr="00A90826" w:rsidRDefault="001E71B2"/>
    <w:sectPr w:rsidR="001E71B2" w:rsidRPr="00A90826" w:rsidSect="00DA4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26"/>
    <w:rsid w:val="001E71B2"/>
    <w:rsid w:val="00A90826"/>
    <w:rsid w:val="00DA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82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9082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82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908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Petry</dc:creator>
  <cp:keywords/>
  <dc:description/>
  <cp:lastModifiedBy>Brad Petry</cp:lastModifiedBy>
  <cp:revision>1</cp:revision>
  <dcterms:created xsi:type="dcterms:W3CDTF">2011-01-10T05:51:00Z</dcterms:created>
  <dcterms:modified xsi:type="dcterms:W3CDTF">2011-01-10T05:52:00Z</dcterms:modified>
</cp:coreProperties>
</file>