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23" w:rsidRPr="00574423" w:rsidRDefault="00574423" w:rsidP="0057442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r w:rsidRPr="00574423">
        <w:rPr>
          <w:rFonts w:ascii="Comic Sans MS" w:hAnsi="Comic Sans MS"/>
          <w:b/>
          <w:sz w:val="24"/>
          <w:szCs w:val="24"/>
        </w:rPr>
        <w:t>8</w:t>
      </w:r>
      <w:r w:rsidRPr="00574423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574423">
        <w:rPr>
          <w:rFonts w:ascii="Comic Sans MS" w:hAnsi="Comic Sans MS"/>
          <w:b/>
          <w:sz w:val="24"/>
          <w:szCs w:val="24"/>
        </w:rPr>
        <w:t xml:space="preserve"> grade language arts       Week 12: November 1-5, 2010</w:t>
      </w:r>
    </w:p>
    <w:p w:rsidR="00574423" w:rsidRPr="00574423" w:rsidRDefault="00574423" w:rsidP="00574423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83"/>
      </w:tblGrid>
      <w:tr w:rsidR="00574423" w:rsidRPr="00574423" w:rsidTr="00415AC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3" w:rsidRPr="00574423" w:rsidRDefault="00574423" w:rsidP="00415ACD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574423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574423" w:rsidRPr="00574423" w:rsidRDefault="00574423" w:rsidP="00415AC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74423">
              <w:rPr>
                <w:rFonts w:ascii="Comic Sans MS" w:hAnsi="Comic Sans MS"/>
                <w:sz w:val="24"/>
                <w:szCs w:val="24"/>
              </w:rPr>
              <w:t>-Writing strand 1: demonstrate knowledge and use of the writing process</w:t>
            </w:r>
          </w:p>
          <w:p w:rsidR="00574423" w:rsidRPr="00574423" w:rsidRDefault="00574423" w:rsidP="00415AC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74423">
              <w:rPr>
                <w:rFonts w:ascii="Comic Sans MS" w:hAnsi="Comic Sans MS"/>
                <w:sz w:val="24"/>
                <w:szCs w:val="24"/>
              </w:rPr>
              <w:t xml:space="preserve">-Reading S1, C2, PO 5: </w:t>
            </w:r>
            <w:r w:rsidRPr="00574423">
              <w:rPr>
                <w:rFonts w:ascii="Arial" w:hAnsi="Arial" w:cs="Arial"/>
                <w:sz w:val="24"/>
                <w:szCs w:val="24"/>
              </w:rPr>
              <w:t>Analyze the relevance of the setting (e.g., time, place, situation) to the mood and tone of the text.</w:t>
            </w:r>
          </w:p>
          <w:p w:rsidR="00574423" w:rsidRPr="00574423" w:rsidRDefault="00574423" w:rsidP="00415ACD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4423">
              <w:rPr>
                <w:rFonts w:ascii="Comic Sans MS" w:hAnsi="Comic Sans MS"/>
                <w:sz w:val="24"/>
                <w:szCs w:val="24"/>
              </w:rPr>
              <w:t xml:space="preserve">-Reading S1, C2, PO 6: </w:t>
            </w:r>
            <w:r w:rsidRPr="00574423">
              <w:rPr>
                <w:rFonts w:ascii="Arial" w:hAnsi="Arial" w:cs="Arial"/>
                <w:i/>
                <w:sz w:val="24"/>
                <w:szCs w:val="24"/>
              </w:rPr>
              <w:t>Draw conclusions about the style, mood, and meaning of literary text based on the author’s word choice</w:t>
            </w:r>
          </w:p>
          <w:p w:rsidR="00574423" w:rsidRPr="00574423" w:rsidRDefault="00574423" w:rsidP="00415AC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74423">
              <w:rPr>
                <w:rFonts w:ascii="Comic Sans MS" w:hAnsi="Comic Sans MS"/>
                <w:sz w:val="24"/>
                <w:szCs w:val="24"/>
              </w:rPr>
              <w:t>-Reading strand 1, concept 4, PO 1: use roots from Greek and Latin to determine meanings of words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3" w:rsidRPr="00574423" w:rsidRDefault="00574423" w:rsidP="00415ACD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574423">
              <w:rPr>
                <w:rFonts w:ascii="Comic Sans MS" w:hAnsi="Comic Sans MS"/>
                <w:b/>
                <w:i/>
                <w:sz w:val="24"/>
                <w:szCs w:val="24"/>
              </w:rPr>
              <w:t>Learning Objectives:</w:t>
            </w:r>
          </w:p>
          <w:p w:rsidR="00574423" w:rsidRPr="00574423" w:rsidRDefault="00574423" w:rsidP="00415AC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74423">
              <w:rPr>
                <w:rFonts w:ascii="Comic Sans MS" w:hAnsi="Comic Sans MS"/>
                <w:sz w:val="24"/>
                <w:szCs w:val="24"/>
              </w:rPr>
              <w:t>-Students will choose the appropriate writing style for a task</w:t>
            </w:r>
          </w:p>
          <w:p w:rsidR="00574423" w:rsidRPr="00574423" w:rsidRDefault="00574423" w:rsidP="00415AC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74423">
              <w:rPr>
                <w:rFonts w:ascii="Comic Sans MS" w:hAnsi="Comic Sans MS"/>
                <w:sz w:val="24"/>
                <w:szCs w:val="24"/>
              </w:rPr>
              <w:t>-Students will continue learning Greek and Latin roots, and words derived from those roots</w:t>
            </w:r>
          </w:p>
          <w:p w:rsidR="00574423" w:rsidRPr="00574423" w:rsidRDefault="00574423" w:rsidP="00415AC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74423">
              <w:rPr>
                <w:rFonts w:ascii="Comic Sans MS" w:hAnsi="Comic Sans MS"/>
                <w:sz w:val="24"/>
                <w:szCs w:val="24"/>
              </w:rPr>
              <w:t>-Students will analyze writing techniques for creating a strong mood</w:t>
            </w:r>
          </w:p>
          <w:p w:rsidR="00574423" w:rsidRPr="00574423" w:rsidRDefault="00574423" w:rsidP="00415AC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74423">
              <w:rPr>
                <w:rFonts w:ascii="Comic Sans MS" w:hAnsi="Comic Sans MS"/>
                <w:sz w:val="24"/>
                <w:szCs w:val="24"/>
              </w:rPr>
              <w:t>-Students will read short stories and analyze authors’ use of techniques to create mood</w:t>
            </w:r>
          </w:p>
        </w:tc>
      </w:tr>
    </w:tbl>
    <w:p w:rsidR="00574423" w:rsidRPr="00574423" w:rsidRDefault="00574423" w:rsidP="00574423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4427"/>
        <w:gridCol w:w="3856"/>
      </w:tblGrid>
      <w:tr w:rsidR="00574423" w:rsidRPr="00574423" w:rsidTr="00415ACD">
        <w:tc>
          <w:tcPr>
            <w:tcW w:w="1368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  <w:b/>
              </w:rPr>
            </w:pPr>
            <w:r w:rsidRPr="00574423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  <w:b/>
              </w:rPr>
            </w:pPr>
            <w:r w:rsidRPr="00574423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  <w:b/>
              </w:rPr>
            </w:pPr>
            <w:r w:rsidRPr="00574423">
              <w:rPr>
                <w:rFonts w:ascii="Comic Sans MS" w:hAnsi="Comic Sans MS"/>
                <w:b/>
              </w:rPr>
              <w:t>Homework</w:t>
            </w:r>
          </w:p>
        </w:tc>
      </w:tr>
      <w:tr w:rsidR="00574423" w:rsidRPr="00574423" w:rsidTr="00415ACD">
        <w:tc>
          <w:tcPr>
            <w:tcW w:w="1368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11/1</w:t>
            </w:r>
          </w:p>
        </w:tc>
        <w:tc>
          <w:tcPr>
            <w:tcW w:w="4860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-read short story (‘Soft Rains’)</w:t>
            </w:r>
          </w:p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-work on rough draft of ‘Under the Rug’ story</w:t>
            </w:r>
          </w:p>
        </w:tc>
        <w:tc>
          <w:tcPr>
            <w:tcW w:w="4212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-finish rough draft of ‘Under the Rug’</w:t>
            </w:r>
          </w:p>
          <w:p w:rsidR="00574423" w:rsidRPr="00574423" w:rsidRDefault="00574423" w:rsidP="00415ACD">
            <w:pPr>
              <w:rPr>
                <w:rFonts w:ascii="Comic Sans MS" w:hAnsi="Comic Sans MS"/>
              </w:rPr>
            </w:pPr>
          </w:p>
        </w:tc>
      </w:tr>
      <w:tr w:rsidR="00574423" w:rsidRPr="00574423" w:rsidTr="00415ACD">
        <w:tc>
          <w:tcPr>
            <w:tcW w:w="1368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11/2</w:t>
            </w:r>
          </w:p>
        </w:tc>
        <w:tc>
          <w:tcPr>
            <w:tcW w:w="4860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-DUE: rough draft of ‘Under the Rug’</w:t>
            </w:r>
          </w:p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-ROTW, revisions of rough draft</w:t>
            </w:r>
          </w:p>
        </w:tc>
        <w:tc>
          <w:tcPr>
            <w:tcW w:w="4212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-make ‘boxes’ for focus words</w:t>
            </w:r>
          </w:p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-finish ‘Under the Rug’ if not done yesterday</w:t>
            </w:r>
          </w:p>
        </w:tc>
      </w:tr>
      <w:tr w:rsidR="00574423" w:rsidRPr="00574423" w:rsidTr="00415ACD">
        <w:tc>
          <w:tcPr>
            <w:tcW w:w="1368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11/3</w:t>
            </w:r>
          </w:p>
        </w:tc>
        <w:tc>
          <w:tcPr>
            <w:tcW w:w="4860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-read fiction that creates tone/mood</w:t>
            </w:r>
          </w:p>
        </w:tc>
        <w:tc>
          <w:tcPr>
            <w:tcW w:w="4212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-make sure vocab section is ready for check</w:t>
            </w:r>
          </w:p>
          <w:p w:rsidR="00574423" w:rsidRPr="00574423" w:rsidRDefault="00574423" w:rsidP="00415ACD">
            <w:pPr>
              <w:rPr>
                <w:rFonts w:ascii="Comic Sans MS" w:hAnsi="Comic Sans MS"/>
              </w:rPr>
            </w:pPr>
          </w:p>
        </w:tc>
      </w:tr>
      <w:tr w:rsidR="00574423" w:rsidRPr="00574423" w:rsidTr="00415ACD">
        <w:tc>
          <w:tcPr>
            <w:tcW w:w="1368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11/4</w:t>
            </w:r>
          </w:p>
        </w:tc>
        <w:tc>
          <w:tcPr>
            <w:tcW w:w="4860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-DUE: notebook check on vocab section</w:t>
            </w:r>
          </w:p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-read fiction that creates tone/mood</w:t>
            </w:r>
          </w:p>
        </w:tc>
        <w:tc>
          <w:tcPr>
            <w:tcW w:w="4212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-finish work not done in class</w:t>
            </w:r>
          </w:p>
          <w:p w:rsidR="00574423" w:rsidRPr="00574423" w:rsidRDefault="00574423" w:rsidP="00415ACD">
            <w:pPr>
              <w:rPr>
                <w:rFonts w:ascii="Comic Sans MS" w:hAnsi="Comic Sans MS"/>
              </w:rPr>
            </w:pPr>
          </w:p>
        </w:tc>
      </w:tr>
      <w:tr w:rsidR="00574423" w:rsidRPr="00574423" w:rsidTr="00415ACD">
        <w:tc>
          <w:tcPr>
            <w:tcW w:w="1368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11/5</w:t>
            </w:r>
          </w:p>
          <w:p w:rsidR="00574423" w:rsidRPr="00574423" w:rsidRDefault="00574423" w:rsidP="00415ACD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-revise and type ‘Under the Rug’ stories</w:t>
            </w:r>
          </w:p>
        </w:tc>
        <w:tc>
          <w:tcPr>
            <w:tcW w:w="4212" w:type="dxa"/>
            <w:shd w:val="clear" w:color="auto" w:fill="auto"/>
          </w:tcPr>
          <w:p w:rsidR="00574423" w:rsidRPr="00574423" w:rsidRDefault="00574423" w:rsidP="00415ACD">
            <w:pPr>
              <w:rPr>
                <w:rFonts w:ascii="Comic Sans MS" w:hAnsi="Comic Sans MS"/>
              </w:rPr>
            </w:pPr>
            <w:r w:rsidRPr="00574423">
              <w:rPr>
                <w:rFonts w:ascii="Comic Sans MS" w:hAnsi="Comic Sans MS"/>
              </w:rPr>
              <w:t>-review short stories for quiz next week</w:t>
            </w:r>
          </w:p>
          <w:p w:rsidR="00574423" w:rsidRPr="00574423" w:rsidRDefault="00574423" w:rsidP="00415ACD">
            <w:pPr>
              <w:rPr>
                <w:rFonts w:ascii="Comic Sans MS" w:hAnsi="Comic Sans MS"/>
              </w:rPr>
            </w:pPr>
          </w:p>
        </w:tc>
      </w:tr>
      <w:bookmarkEnd w:id="0"/>
    </w:tbl>
    <w:p w:rsidR="00574423" w:rsidRDefault="00574423" w:rsidP="00574423">
      <w:pPr>
        <w:pStyle w:val="NoSpacing"/>
      </w:pPr>
    </w:p>
    <w:p w:rsidR="00280C0A" w:rsidRDefault="00280C0A"/>
    <w:sectPr w:rsidR="0028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23"/>
    <w:rsid w:val="00280C0A"/>
    <w:rsid w:val="005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744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744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2010-11-02T05:23:00Z</dcterms:created>
  <dcterms:modified xsi:type="dcterms:W3CDTF">2010-11-02T05:24:00Z</dcterms:modified>
</cp:coreProperties>
</file>